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79a0b4827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f2db2169b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Birchett Estate,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4607f795b4385" /><Relationship Type="http://schemas.openxmlformats.org/officeDocument/2006/relationships/numbering" Target="/word/numbering.xml" Id="Rb014ee5c674a49fa" /><Relationship Type="http://schemas.openxmlformats.org/officeDocument/2006/relationships/settings" Target="/word/settings.xml" Id="R1cd8617c9e724de6" /><Relationship Type="http://schemas.openxmlformats.org/officeDocument/2006/relationships/image" Target="/word/media/e707a737-6c33-4d56-acef-6fd2eef9814e.png" Id="Raedf2db2169b46a9" /></Relationships>
</file>