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990eac758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aa29d0262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Birchmont,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62ad970bb4ab8" /><Relationship Type="http://schemas.openxmlformats.org/officeDocument/2006/relationships/numbering" Target="/word/numbering.xml" Id="Rb772391bec31412c" /><Relationship Type="http://schemas.openxmlformats.org/officeDocument/2006/relationships/settings" Target="/word/settings.xml" Id="Rc018b084db1844f0" /><Relationship Type="http://schemas.openxmlformats.org/officeDocument/2006/relationships/image" Target="/word/media/e224996d-b5ce-4348-8620-aeb93f4ea724.png" Id="Rf7caa29d02624194" /></Relationships>
</file>