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a4ef2470d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229c30386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Bisbee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b794a827b40b4" /><Relationship Type="http://schemas.openxmlformats.org/officeDocument/2006/relationships/numbering" Target="/word/numbering.xml" Id="Rb013d01f8e8f40c3" /><Relationship Type="http://schemas.openxmlformats.org/officeDocument/2006/relationships/settings" Target="/word/settings.xml" Id="Rd458ca93365e4e68" /><Relationship Type="http://schemas.openxmlformats.org/officeDocument/2006/relationships/image" Target="/word/media/836a42cd-ad3d-4637-813a-ad79fd83087a.png" Id="R966229c3038649d4" /></Relationships>
</file>