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da9040842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5d20486647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Biscoe,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e4b07a463d4536" /><Relationship Type="http://schemas.openxmlformats.org/officeDocument/2006/relationships/numbering" Target="/word/numbering.xml" Id="R1dbbd470c9534230" /><Relationship Type="http://schemas.openxmlformats.org/officeDocument/2006/relationships/settings" Target="/word/settings.xml" Id="R9dc3b3bdfa3d4c1f" /><Relationship Type="http://schemas.openxmlformats.org/officeDocument/2006/relationships/image" Target="/word/media/d6aa5e07-0449-485e-84e2-1f8c6261f9f9.png" Id="R7b5d2048664746b7" /></Relationships>
</file>