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f5d34146c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a23443ad5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9a4e552cf46c4" /><Relationship Type="http://schemas.openxmlformats.org/officeDocument/2006/relationships/numbering" Target="/word/numbering.xml" Id="Ra8c9b29fa03a478f" /><Relationship Type="http://schemas.openxmlformats.org/officeDocument/2006/relationships/settings" Target="/word/settings.xml" Id="R3c2fece8f0844bf9" /><Relationship Type="http://schemas.openxmlformats.org/officeDocument/2006/relationships/image" Target="/word/media/86578824-954a-467b-81c1-2e62a8423e04.png" Id="R903a23443ad549c8" /></Relationships>
</file>