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a9a8d9a1f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0a11b4b000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Bishops Cross,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f2524b84d4441" /><Relationship Type="http://schemas.openxmlformats.org/officeDocument/2006/relationships/numbering" Target="/word/numbering.xml" Id="Rf0c510ee18c04b48" /><Relationship Type="http://schemas.openxmlformats.org/officeDocument/2006/relationships/settings" Target="/word/settings.xml" Id="Rbb58d286e36b4ef0" /><Relationship Type="http://schemas.openxmlformats.org/officeDocument/2006/relationships/image" Target="/word/media/a4503b91-3d5d-42bc-a14b-2f7519958955.png" Id="Rc10a11b4b0004bfd" /></Relationships>
</file>