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4ac85c0d7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3f3cc87cf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1fd4fb9024df2" /><Relationship Type="http://schemas.openxmlformats.org/officeDocument/2006/relationships/numbering" Target="/word/numbering.xml" Id="R9021cb162e6144b7" /><Relationship Type="http://schemas.openxmlformats.org/officeDocument/2006/relationships/settings" Target="/word/settings.xml" Id="R9abf41eb363d4b90" /><Relationship Type="http://schemas.openxmlformats.org/officeDocument/2006/relationships/image" Target="/word/media/a8e4e67a-84da-4dba-a621-22a8b911ca55.png" Id="Rf9f3f3cc87cf461a" /></Relationships>
</file>