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090f3d4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ad794004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c1ffbd6124040" /><Relationship Type="http://schemas.openxmlformats.org/officeDocument/2006/relationships/numbering" Target="/word/numbering.xml" Id="Rc5e1f8e3f9074a2d" /><Relationship Type="http://schemas.openxmlformats.org/officeDocument/2006/relationships/settings" Target="/word/settings.xml" Id="Rca377565d09c4aac" /><Relationship Type="http://schemas.openxmlformats.org/officeDocument/2006/relationships/image" Target="/word/media/0a931675-7606-4f70-b6a6-33cbb1145081.png" Id="R132ad794004c40bc" /></Relationships>
</file>