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9007b32d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f7ec64c38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a5cd980204fc2" /><Relationship Type="http://schemas.openxmlformats.org/officeDocument/2006/relationships/numbering" Target="/word/numbering.xml" Id="R8b7e5eec679b48ee" /><Relationship Type="http://schemas.openxmlformats.org/officeDocument/2006/relationships/settings" Target="/word/settings.xml" Id="R027ead4bc57e40a9" /><Relationship Type="http://schemas.openxmlformats.org/officeDocument/2006/relationships/image" Target="/word/media/29b26781-7935-47f7-a24c-363cc58ebccd.png" Id="R02af7ec64c38401f" /></Relationships>
</file>