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01bc0ae32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a2b963130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Ash,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f5e1386004a40" /><Relationship Type="http://schemas.openxmlformats.org/officeDocument/2006/relationships/numbering" Target="/word/numbering.xml" Id="R5d52b85ad1514b95" /><Relationship Type="http://schemas.openxmlformats.org/officeDocument/2006/relationships/settings" Target="/word/settings.xml" Id="R1bfe1a6f5cdc454b" /><Relationship Type="http://schemas.openxmlformats.org/officeDocument/2006/relationships/image" Target="/word/media/2b440238-4abd-4abb-9d07-96074727051a.png" Id="R4c3a2b9631304824" /></Relationships>
</file>