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02082994de43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d6caadd11b46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 Branch,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1ce969490948aa" /><Relationship Type="http://schemas.openxmlformats.org/officeDocument/2006/relationships/numbering" Target="/word/numbering.xml" Id="R5c5702099e314667" /><Relationship Type="http://schemas.openxmlformats.org/officeDocument/2006/relationships/settings" Target="/word/settings.xml" Id="Rb3eaae1adeca4e51" /><Relationship Type="http://schemas.openxmlformats.org/officeDocument/2006/relationships/image" Target="/word/media/d8cd1c4d-fb46-4338-9ad5-4beb67a5081f.png" Id="Rb4d6caadd11b46e7" /></Relationships>
</file>