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4fcf90be9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7065bed2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2118c1a5849f8" /><Relationship Type="http://schemas.openxmlformats.org/officeDocument/2006/relationships/numbering" Target="/word/numbering.xml" Id="R4e037db4e872459d" /><Relationship Type="http://schemas.openxmlformats.org/officeDocument/2006/relationships/settings" Target="/word/settings.xml" Id="R99aa8ea8ac6b4b83" /><Relationship Type="http://schemas.openxmlformats.org/officeDocument/2006/relationships/image" Target="/word/media/164767d6-d382-41f8-8878-8e5b7fa91cec.png" Id="R43a7065bed2d4c61" /></Relationships>
</file>