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5036c363f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dda5346de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Creek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3b30134324dbb" /><Relationship Type="http://schemas.openxmlformats.org/officeDocument/2006/relationships/numbering" Target="/word/numbering.xml" Id="Rc2865cd104264b01" /><Relationship Type="http://schemas.openxmlformats.org/officeDocument/2006/relationships/settings" Target="/word/settings.xml" Id="R753f29e24b6443a2" /><Relationship Type="http://schemas.openxmlformats.org/officeDocument/2006/relationships/image" Target="/word/media/64d702d8-8507-40f3-9a6a-051f0831ad0f.png" Id="Rf63dda5346de4658" /></Relationships>
</file>