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a3d501040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d5f6fa79a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Hawk,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af1c8a11f4eb4" /><Relationship Type="http://schemas.openxmlformats.org/officeDocument/2006/relationships/numbering" Target="/word/numbering.xml" Id="R904a7d3200794005" /><Relationship Type="http://schemas.openxmlformats.org/officeDocument/2006/relationships/settings" Target="/word/settings.xml" Id="Rffa11ba3fda4462f" /><Relationship Type="http://schemas.openxmlformats.org/officeDocument/2006/relationships/image" Target="/word/media/062a6c70-0d4e-41a7-9fab-9a733a756f99.png" Id="R6bcd5f6fa79a448a" /></Relationships>
</file>