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79982bba8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18aa5d8ff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Hollow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6c046da33455b" /><Relationship Type="http://schemas.openxmlformats.org/officeDocument/2006/relationships/numbering" Target="/word/numbering.xml" Id="R6223b2a4cac349da" /><Relationship Type="http://schemas.openxmlformats.org/officeDocument/2006/relationships/settings" Target="/word/settings.xml" Id="Rdac0135ea1454e55" /><Relationship Type="http://schemas.openxmlformats.org/officeDocument/2006/relationships/image" Target="/word/media/84828b2a-dab0-4060-ae54-1a2ff26c95b6.png" Id="Rc6c18aa5d8ff49bd" /></Relationships>
</file>