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eb7ea8a004a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a3926354f1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River,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b600ec9e0a4724" /><Relationship Type="http://schemas.openxmlformats.org/officeDocument/2006/relationships/numbering" Target="/word/numbering.xml" Id="Re9a2ab081ab94206" /><Relationship Type="http://schemas.openxmlformats.org/officeDocument/2006/relationships/settings" Target="/word/settings.xml" Id="R6f1b5c6af3b3463d" /><Relationship Type="http://schemas.openxmlformats.org/officeDocument/2006/relationships/image" Target="/word/media/4d32972b-9917-4056-a491-d5f5289bbc93.png" Id="R15a3926354f141a9" /></Relationships>
</file>