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63a4ebf6c744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3ee38d8334d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Blackankle,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6d68e837d045d6" /><Relationship Type="http://schemas.openxmlformats.org/officeDocument/2006/relationships/numbering" Target="/word/numbering.xml" Id="Ra44bb4ed82f44c73" /><Relationship Type="http://schemas.openxmlformats.org/officeDocument/2006/relationships/settings" Target="/word/settings.xml" Id="R142c95132d9f4f80" /><Relationship Type="http://schemas.openxmlformats.org/officeDocument/2006/relationships/image" Target="/word/media/864c72fd-fa3e-4a22-b362-c0bce19f30dd.png" Id="R1ea3ee38d8334d81" /></Relationships>
</file>