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fbc0b5bff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8b2a16f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55b49c157482a" /><Relationship Type="http://schemas.openxmlformats.org/officeDocument/2006/relationships/numbering" Target="/word/numbering.xml" Id="R2827675f44844676" /><Relationship Type="http://schemas.openxmlformats.org/officeDocument/2006/relationships/settings" Target="/word/settings.xml" Id="R8f01291d17824cd8" /><Relationship Type="http://schemas.openxmlformats.org/officeDocument/2006/relationships/image" Target="/word/media/1fe18add-771e-4381-bbaa-ac092b1acbe6.png" Id="Rf44f8b2a16f64b05" /></Relationships>
</file>