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ffba98af2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d55ec9759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Blackberry City,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b5fc7a7234a23" /><Relationship Type="http://schemas.openxmlformats.org/officeDocument/2006/relationships/numbering" Target="/word/numbering.xml" Id="R19b3c88ea2b44045" /><Relationship Type="http://schemas.openxmlformats.org/officeDocument/2006/relationships/settings" Target="/word/settings.xml" Id="R9415bffb07334182" /><Relationship Type="http://schemas.openxmlformats.org/officeDocument/2006/relationships/image" Target="/word/media/f075d89c-6165-467e-a891-b31eb2e46c24.png" Id="Radfd55ec9759425e" /></Relationships>
</file>