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981a1b1b4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8ee57f7ed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Blackburn,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f889e432f4a14" /><Relationship Type="http://schemas.openxmlformats.org/officeDocument/2006/relationships/numbering" Target="/word/numbering.xml" Id="R4b6614086e9b4988" /><Relationship Type="http://schemas.openxmlformats.org/officeDocument/2006/relationships/settings" Target="/word/settings.xml" Id="Rf5f43075833f48c7" /><Relationship Type="http://schemas.openxmlformats.org/officeDocument/2006/relationships/image" Target="/word/media/9010f376-edfd-4c4a-aa43-10b3fb2677dc.png" Id="R7cb8ee57f7ed474a" /></Relationships>
</file>