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08d2187994f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185496906a4a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Blackwater Cove,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1ac3f54ae34517" /><Relationship Type="http://schemas.openxmlformats.org/officeDocument/2006/relationships/numbering" Target="/word/numbering.xml" Id="R86e1c15d358e4e8d" /><Relationship Type="http://schemas.openxmlformats.org/officeDocument/2006/relationships/settings" Target="/word/settings.xml" Id="R4ed987c8ad9f46b1" /><Relationship Type="http://schemas.openxmlformats.org/officeDocument/2006/relationships/image" Target="/word/media/1522a8ec-08cb-496b-811c-453745195fc3.png" Id="R3b185496906a4af9" /></Relationships>
</file>