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a7e6515aa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227a277db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Blackwell,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a4e9b88d542ee" /><Relationship Type="http://schemas.openxmlformats.org/officeDocument/2006/relationships/numbering" Target="/word/numbering.xml" Id="R28217be4b5944ccc" /><Relationship Type="http://schemas.openxmlformats.org/officeDocument/2006/relationships/settings" Target="/word/settings.xml" Id="R77cf6736b6b04add" /><Relationship Type="http://schemas.openxmlformats.org/officeDocument/2006/relationships/image" Target="/word/media/5ea40402-ef7b-422d-a2c8-c5a315fa45c5.png" Id="R73c227a277db45a7" /></Relationships>
</file>