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de1e8304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2b9db65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112860734ee5" /><Relationship Type="http://schemas.openxmlformats.org/officeDocument/2006/relationships/numbering" Target="/word/numbering.xml" Id="R130245b034384247" /><Relationship Type="http://schemas.openxmlformats.org/officeDocument/2006/relationships/settings" Target="/word/settings.xml" Id="R88d78506c7e04e37" /><Relationship Type="http://schemas.openxmlformats.org/officeDocument/2006/relationships/image" Target="/word/media/f20f7c14-a6c3-44b3-ab5c-0194ecfe0968.png" Id="R1f6a2b9db65f4095" /></Relationships>
</file>