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ba823605e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3a1604388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Blaine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5ad87a4d445d9" /><Relationship Type="http://schemas.openxmlformats.org/officeDocument/2006/relationships/numbering" Target="/word/numbering.xml" Id="R1381a56d44454cea" /><Relationship Type="http://schemas.openxmlformats.org/officeDocument/2006/relationships/settings" Target="/word/settings.xml" Id="Rf91fbdd2c4064b9f" /><Relationship Type="http://schemas.openxmlformats.org/officeDocument/2006/relationships/image" Target="/word/media/312b4e96-3dc3-4d79-8b4e-dd004767f9d4.png" Id="Rc263a1604388474d" /></Relationships>
</file>