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67dc016f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9df4a43e5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e58f3c0654a7e" /><Relationship Type="http://schemas.openxmlformats.org/officeDocument/2006/relationships/numbering" Target="/word/numbering.xml" Id="R1a8ee4631ede49f6" /><Relationship Type="http://schemas.openxmlformats.org/officeDocument/2006/relationships/settings" Target="/word/settings.xml" Id="R9ce0fb1402d541a5" /><Relationship Type="http://schemas.openxmlformats.org/officeDocument/2006/relationships/image" Target="/word/media/d2929b75-5fcc-40be-99be-79e518762248.png" Id="R52c9df4a43e546af" /></Relationships>
</file>