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ccf586b3a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603b1fb05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Blair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920ed1d384fc4" /><Relationship Type="http://schemas.openxmlformats.org/officeDocument/2006/relationships/numbering" Target="/word/numbering.xml" Id="R24e40fc45e34405f" /><Relationship Type="http://schemas.openxmlformats.org/officeDocument/2006/relationships/settings" Target="/word/settings.xml" Id="R0569fbdd3a9c4a02" /><Relationship Type="http://schemas.openxmlformats.org/officeDocument/2006/relationships/image" Target="/word/media/1b78ffb0-45fb-4ce7-b8ad-0734a3437a8b.png" Id="R7ff603b1fb0548d8" /></Relationships>
</file>