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1a4841be7a4e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123e361c394c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Blake Holley,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b678069c9244d0" /><Relationship Type="http://schemas.openxmlformats.org/officeDocument/2006/relationships/numbering" Target="/word/numbering.xml" Id="R72c7f550d37c466a" /><Relationship Type="http://schemas.openxmlformats.org/officeDocument/2006/relationships/settings" Target="/word/settings.xml" Id="R8b05c4f024214adc" /><Relationship Type="http://schemas.openxmlformats.org/officeDocument/2006/relationships/image" Target="/word/media/8b453440-3dc8-49b7-9d7e-4ce6a04fd371.png" Id="R4c123e361c394c35" /></Relationships>
</file>