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188cb636a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d219b6670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Blanchard Springs,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8a6866b9b4974" /><Relationship Type="http://schemas.openxmlformats.org/officeDocument/2006/relationships/numbering" Target="/word/numbering.xml" Id="R66388564524c40e2" /><Relationship Type="http://schemas.openxmlformats.org/officeDocument/2006/relationships/settings" Target="/word/settings.xml" Id="R8855f38c208c4769" /><Relationship Type="http://schemas.openxmlformats.org/officeDocument/2006/relationships/image" Target="/word/media/62024348-1ccc-4045-92b7-f7dac73b2c88.png" Id="R204d219b6670436c" /></Relationships>
</file>