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f41f7e551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4292b20ff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Blanchton,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fab36c69648b4" /><Relationship Type="http://schemas.openxmlformats.org/officeDocument/2006/relationships/numbering" Target="/word/numbering.xml" Id="R649aaff166194e47" /><Relationship Type="http://schemas.openxmlformats.org/officeDocument/2006/relationships/settings" Target="/word/settings.xml" Id="R0f196943d5f04c03" /><Relationship Type="http://schemas.openxmlformats.org/officeDocument/2006/relationships/image" Target="/word/media/3bbecd32-e79d-44cc-a05a-a48254721e54.png" Id="Rcf54292b20ff4c08" /></Relationships>
</file>