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4602bc0d3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a1f876c87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5933dadce4bb9" /><Relationship Type="http://schemas.openxmlformats.org/officeDocument/2006/relationships/numbering" Target="/word/numbering.xml" Id="Rabec184bfd1b4f91" /><Relationship Type="http://schemas.openxmlformats.org/officeDocument/2006/relationships/settings" Target="/word/settings.xml" Id="R5cbf17f3316b424e" /><Relationship Type="http://schemas.openxmlformats.org/officeDocument/2006/relationships/image" Target="/word/media/3d25f655-4838-4fab-b4ce-385482f8fb72.png" Id="R093a1f876c874378" /></Relationships>
</file>