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370a1358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8bf895c16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Blankner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0944657c42d3" /><Relationship Type="http://schemas.openxmlformats.org/officeDocument/2006/relationships/numbering" Target="/word/numbering.xml" Id="R9d8e3207b8b74e27" /><Relationship Type="http://schemas.openxmlformats.org/officeDocument/2006/relationships/settings" Target="/word/settings.xml" Id="R67f67c5a027149ee" /><Relationship Type="http://schemas.openxmlformats.org/officeDocument/2006/relationships/image" Target="/word/media/42b6809a-1ad8-46de-941c-2f89171e1a2a.png" Id="Rc2c8bf895c1640e4" /></Relationships>
</file>