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6bf5435f5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815de28c1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dadc0bba941cb" /><Relationship Type="http://schemas.openxmlformats.org/officeDocument/2006/relationships/numbering" Target="/word/numbering.xml" Id="Rf242d08af95a44a0" /><Relationship Type="http://schemas.openxmlformats.org/officeDocument/2006/relationships/settings" Target="/word/settings.xml" Id="Rd03c2487079a4d02" /><Relationship Type="http://schemas.openxmlformats.org/officeDocument/2006/relationships/image" Target="/word/media/6708c33e-4a60-4581-928a-cfbf2caaef38.png" Id="Rdc1815de28c1478a" /></Relationships>
</file>