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a11927929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e1f590aec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Blatchley,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4e9a5fb654a91" /><Relationship Type="http://schemas.openxmlformats.org/officeDocument/2006/relationships/numbering" Target="/word/numbering.xml" Id="Rb882daffc7c54c04" /><Relationship Type="http://schemas.openxmlformats.org/officeDocument/2006/relationships/settings" Target="/word/settings.xml" Id="R13c0fc10135747f0" /><Relationship Type="http://schemas.openxmlformats.org/officeDocument/2006/relationships/image" Target="/word/media/91f5e8de-fc80-4864-854a-b07103bf8163.png" Id="R9fbe1f590aec4082" /></Relationships>
</file>