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f306b6ca4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ca8cdc719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Blauvelt,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3270484ed4ef7" /><Relationship Type="http://schemas.openxmlformats.org/officeDocument/2006/relationships/numbering" Target="/word/numbering.xml" Id="R177c40b7ce714766" /><Relationship Type="http://schemas.openxmlformats.org/officeDocument/2006/relationships/settings" Target="/word/settings.xml" Id="R86984af708074284" /><Relationship Type="http://schemas.openxmlformats.org/officeDocument/2006/relationships/image" Target="/word/media/7fbe568c-0a76-4991-bb97-77177a4e314a.png" Id="R0ebca8cdc71942e8" /></Relationships>
</file>