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772dc9865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1157e9817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d89f245164f92" /><Relationship Type="http://schemas.openxmlformats.org/officeDocument/2006/relationships/numbering" Target="/word/numbering.xml" Id="R8aa83e9bdd8c4e25" /><Relationship Type="http://schemas.openxmlformats.org/officeDocument/2006/relationships/settings" Target="/word/settings.xml" Id="R678fde4612ab4d55" /><Relationship Type="http://schemas.openxmlformats.org/officeDocument/2006/relationships/image" Target="/word/media/db826612-fb10-420a-b6f8-37ff51d9fbdd.png" Id="R8a41157e98174a61" /></Relationships>
</file>