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05558ae89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ef5e05004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Bliem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ee708acd644d9" /><Relationship Type="http://schemas.openxmlformats.org/officeDocument/2006/relationships/numbering" Target="/word/numbering.xml" Id="Rdb83c86395cf4f0d" /><Relationship Type="http://schemas.openxmlformats.org/officeDocument/2006/relationships/settings" Target="/word/settings.xml" Id="Rd4fa8322ceac4b8d" /><Relationship Type="http://schemas.openxmlformats.org/officeDocument/2006/relationships/image" Target="/word/media/27b79baf-99c2-49bd-a7d6-d321be1a3d0c.png" Id="R5bbef5e05004483a" /></Relationships>
</file>