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083e47fd8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7378655a8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Bliss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ffb4527b3441b" /><Relationship Type="http://schemas.openxmlformats.org/officeDocument/2006/relationships/numbering" Target="/word/numbering.xml" Id="R83f4d660350243ec" /><Relationship Type="http://schemas.openxmlformats.org/officeDocument/2006/relationships/settings" Target="/word/settings.xml" Id="R58eaa7e909ae42d1" /><Relationship Type="http://schemas.openxmlformats.org/officeDocument/2006/relationships/image" Target="/word/media/97258610-12d1-419d-9701-35d15d1520a2.png" Id="Ra9d7378655a84b81" /></Relationships>
</file>