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ac6948b26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a529f5ea2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b99342cc4c06" /><Relationship Type="http://schemas.openxmlformats.org/officeDocument/2006/relationships/numbering" Target="/word/numbering.xml" Id="Ra04c5e6a17494112" /><Relationship Type="http://schemas.openxmlformats.org/officeDocument/2006/relationships/settings" Target="/word/settings.xml" Id="Rf4ee63ad75e14fb3" /><Relationship Type="http://schemas.openxmlformats.org/officeDocument/2006/relationships/image" Target="/word/media/75c7e152-2b26-4d92-a6fc-82b707512e39.png" Id="R178a529f5ea24c62" /></Relationships>
</file>