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a466d2bf4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0668cb8f3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8b848d8744e17" /><Relationship Type="http://schemas.openxmlformats.org/officeDocument/2006/relationships/numbering" Target="/word/numbering.xml" Id="Raa60d989b1534904" /><Relationship Type="http://schemas.openxmlformats.org/officeDocument/2006/relationships/settings" Target="/word/settings.xml" Id="R31faafea85764ce8" /><Relationship Type="http://schemas.openxmlformats.org/officeDocument/2006/relationships/image" Target="/word/media/43a86529-396a-41c1-879c-168e48deebf8.png" Id="R55b0668cb8f34aa0" /></Relationships>
</file>