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866dc7c21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33c97dcea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f800b55574cea" /><Relationship Type="http://schemas.openxmlformats.org/officeDocument/2006/relationships/numbering" Target="/word/numbering.xml" Id="R45697f9181464512" /><Relationship Type="http://schemas.openxmlformats.org/officeDocument/2006/relationships/settings" Target="/word/settings.xml" Id="R980703e9191d4989" /><Relationship Type="http://schemas.openxmlformats.org/officeDocument/2006/relationships/image" Target="/word/media/934a5930-26e4-40a1-bfb9-52187f79c4a6.png" Id="R58133c97dcea40f2" /></Relationships>
</file>