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8ee31d47a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d76b03aaa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4a516f5f544cc" /><Relationship Type="http://schemas.openxmlformats.org/officeDocument/2006/relationships/numbering" Target="/word/numbering.xml" Id="Rb5a4c9f17d684b0b" /><Relationship Type="http://schemas.openxmlformats.org/officeDocument/2006/relationships/settings" Target="/word/settings.xml" Id="R3fae4312b7b34987" /><Relationship Type="http://schemas.openxmlformats.org/officeDocument/2006/relationships/image" Target="/word/media/c08d5c6c-c466-48e6-ad19-bc3d3494ee11.png" Id="R3b5d76b03aaa40b6" /></Relationships>
</file>