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42d553b8a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2a5fc755a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Bloomfield Village,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826b842da47e7" /><Relationship Type="http://schemas.openxmlformats.org/officeDocument/2006/relationships/numbering" Target="/word/numbering.xml" Id="R932fe875e3b546f1" /><Relationship Type="http://schemas.openxmlformats.org/officeDocument/2006/relationships/settings" Target="/word/settings.xml" Id="Rcc55d75822024447" /><Relationship Type="http://schemas.openxmlformats.org/officeDocument/2006/relationships/image" Target="/word/media/b57d0c08-3b5b-481d-8d3b-b16d419b70ea.png" Id="Rdb32a5fc755a46ba" /></Relationships>
</file>