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fdc3e13da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eb7d9d0a5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13503641d4c58" /><Relationship Type="http://schemas.openxmlformats.org/officeDocument/2006/relationships/numbering" Target="/word/numbering.xml" Id="Ra5504635727448a4" /><Relationship Type="http://schemas.openxmlformats.org/officeDocument/2006/relationships/settings" Target="/word/settings.xml" Id="R51071075fdd84d7d" /><Relationship Type="http://schemas.openxmlformats.org/officeDocument/2006/relationships/image" Target="/word/media/778a37a5-86fd-414a-a4c6-fe2152817bca.png" Id="Rfd0eb7d9d0a5467c" /></Relationships>
</file>