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4a92c67f640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5d1273a8404c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Bloomingrose,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aa944b252e40c4" /><Relationship Type="http://schemas.openxmlformats.org/officeDocument/2006/relationships/numbering" Target="/word/numbering.xml" Id="R5617fc095f8f4468" /><Relationship Type="http://schemas.openxmlformats.org/officeDocument/2006/relationships/settings" Target="/word/settings.xml" Id="R41df00a1db05487e" /><Relationship Type="http://schemas.openxmlformats.org/officeDocument/2006/relationships/image" Target="/word/media/5da73a2c-8927-4ec3-ac80-a8abb23304eb.png" Id="R785d1273a8404c51" /></Relationships>
</file>