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24b774289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6959ad4ef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fe0db79cb44b7" /><Relationship Type="http://schemas.openxmlformats.org/officeDocument/2006/relationships/numbering" Target="/word/numbering.xml" Id="R266e7f0061ed4162" /><Relationship Type="http://schemas.openxmlformats.org/officeDocument/2006/relationships/settings" Target="/word/settings.xml" Id="Re8158e254cfa4d57" /><Relationship Type="http://schemas.openxmlformats.org/officeDocument/2006/relationships/image" Target="/word/media/8174edbf-8f0b-4ffb-bb63-772d13edfd9a.png" Id="R76a6959ad4ef4106" /></Relationships>
</file>