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5cbc20a11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5d1f32e84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Bloomsdale,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13dabbf4b4e39" /><Relationship Type="http://schemas.openxmlformats.org/officeDocument/2006/relationships/numbering" Target="/word/numbering.xml" Id="Ra57228f5e55b4a97" /><Relationship Type="http://schemas.openxmlformats.org/officeDocument/2006/relationships/settings" Target="/word/settings.xml" Id="Rb04bbcd6ab69422e" /><Relationship Type="http://schemas.openxmlformats.org/officeDocument/2006/relationships/image" Target="/word/media/0758793c-7a7f-4377-889b-13fe0b00f7fe.png" Id="R65b5d1f32e84411a" /></Relationships>
</file>