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042417f8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475657ede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Blossburg,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120f7a474f54" /><Relationship Type="http://schemas.openxmlformats.org/officeDocument/2006/relationships/numbering" Target="/word/numbering.xml" Id="R92da7c118b904abc" /><Relationship Type="http://schemas.openxmlformats.org/officeDocument/2006/relationships/settings" Target="/word/settings.xml" Id="R298fe86af75a473b" /><Relationship Type="http://schemas.openxmlformats.org/officeDocument/2006/relationships/image" Target="/word/media/ef2fc6ba-00d5-4fd3-9fbd-43393ab159dd.png" Id="R7a6475657ede4d86" /></Relationships>
</file>