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25dee5970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1c32fe26f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Blountsville,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01377918141a0" /><Relationship Type="http://schemas.openxmlformats.org/officeDocument/2006/relationships/numbering" Target="/word/numbering.xml" Id="R8866316305c04974" /><Relationship Type="http://schemas.openxmlformats.org/officeDocument/2006/relationships/settings" Target="/word/settings.xml" Id="R5f5ef0499ed44de3" /><Relationship Type="http://schemas.openxmlformats.org/officeDocument/2006/relationships/image" Target="/word/media/b58a4708-b125-466b-ad03-03788dc0fede.png" Id="R3d91c32fe26f4f6a" /></Relationships>
</file>