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29994a425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97a5ddea8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Ball,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b6bd2be604cb1" /><Relationship Type="http://schemas.openxmlformats.org/officeDocument/2006/relationships/numbering" Target="/word/numbering.xml" Id="R1cdd4a38c9984eff" /><Relationship Type="http://schemas.openxmlformats.org/officeDocument/2006/relationships/settings" Target="/word/settings.xml" Id="R55b820d7bbd54519" /><Relationship Type="http://schemas.openxmlformats.org/officeDocument/2006/relationships/image" Target="/word/media/5e85202c-e496-4ee4-bc52-011d19a98969.png" Id="Ra5a97a5ddea849cb" /></Relationships>
</file>