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2596e6d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df1dee9c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Hill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4a7b93bc94412" /><Relationship Type="http://schemas.openxmlformats.org/officeDocument/2006/relationships/numbering" Target="/word/numbering.xml" Id="Rc12c95e2394c440e" /><Relationship Type="http://schemas.openxmlformats.org/officeDocument/2006/relationships/settings" Target="/word/settings.xml" Id="Rb0a4ceb7d68c4235" /><Relationship Type="http://schemas.openxmlformats.org/officeDocument/2006/relationships/image" Target="/word/media/57910811-c35f-4774-a810-f4c7d494672e.png" Id="Rcee4df1dee9c46c9" /></Relationships>
</file>