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8ed52a4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35abf6df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b13419e141f9" /><Relationship Type="http://schemas.openxmlformats.org/officeDocument/2006/relationships/numbering" Target="/word/numbering.xml" Id="R31533d803f89452e" /><Relationship Type="http://schemas.openxmlformats.org/officeDocument/2006/relationships/settings" Target="/word/settings.xml" Id="Rd59fe88cf8e54d05" /><Relationship Type="http://schemas.openxmlformats.org/officeDocument/2006/relationships/image" Target="/word/media/542fb944-49b3-4353-82b9-b451b38e9025.png" Id="Re91035abf6df4387" /></Relationships>
</file>