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19eff4aed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258e16195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Mills,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0ef00517f4eda" /><Relationship Type="http://schemas.openxmlformats.org/officeDocument/2006/relationships/numbering" Target="/word/numbering.xml" Id="R0f156a06dac649d8" /><Relationship Type="http://schemas.openxmlformats.org/officeDocument/2006/relationships/settings" Target="/word/settings.xml" Id="Rf87c106a80314c0d" /><Relationship Type="http://schemas.openxmlformats.org/officeDocument/2006/relationships/image" Target="/word/media/f13517e3-13a9-45de-8db1-ee7c0cbf7274.png" Id="Rcf2258e161954f29" /></Relationships>
</file>